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25" w:rsidRPr="00581C25" w:rsidRDefault="00581C25" w:rsidP="00581C2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581C25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09EFF9" wp14:editId="1B480EC2">
            <wp:simplePos x="0" y="0"/>
            <wp:positionH relativeFrom="margin">
              <wp:posOffset>-603885</wp:posOffset>
            </wp:positionH>
            <wp:positionV relativeFrom="paragraph">
              <wp:posOffset>3810</wp:posOffset>
            </wp:positionV>
            <wp:extent cx="1466850" cy="1133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" t="15402" r="2897" b="33960"/>
                    <a:stretch/>
                  </pic:blipFill>
                  <pic:spPr bwMode="auto"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25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581C25" w:rsidRPr="00581C25" w:rsidRDefault="00581C25" w:rsidP="00581C25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581C25">
        <w:rPr>
          <w:rFonts w:cs="Times New Roman"/>
          <w:sz w:val="24"/>
          <w:szCs w:val="24"/>
        </w:rPr>
        <w:t>НАУЧНО-МЕТОДИЧЕСКИЙ СОВЕТ ПО НАПРАВЛЕНИЮ ТЕХНОЛОГИЯ ХУДОЖЕСТВЕННОЙ ОБРАБОТКИ МАТЕРИАЛОВ</w:t>
      </w:r>
    </w:p>
    <w:p w:rsidR="00581C25" w:rsidRPr="00581C25" w:rsidRDefault="00581C25" w:rsidP="00581C25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81C25">
        <w:rPr>
          <w:rFonts w:cs="Times New Roman"/>
          <w:sz w:val="24"/>
          <w:szCs w:val="24"/>
        </w:rPr>
        <w:t>СЕВЕРО-ВОСТОЧНЫЙ ФЕДЕРАЛЬНЫЙ УНИВЕРСИТЕТ ИМ.М.К. АММОСОВА</w:t>
      </w:r>
      <w:r w:rsidRPr="00581C25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581C25" w:rsidRDefault="00581C25" w:rsidP="00581C2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81C25" w:rsidRDefault="00581C25" w:rsidP="00581C2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5463">
        <w:rPr>
          <w:rFonts w:eastAsia="Times New Roman" w:cs="Times New Roman"/>
          <w:b/>
          <w:sz w:val="24"/>
          <w:szCs w:val="24"/>
          <w:lang w:eastAsia="ru-RU"/>
        </w:rPr>
        <w:t xml:space="preserve">XXII Всероссийская научно-практическая конференция и смотр-конкурс творческих работ студентов, магистрантов и аспирантов по направлению «Технология художественной обработки материалов» </w:t>
      </w:r>
    </w:p>
    <w:p w:rsidR="00081394" w:rsidRDefault="00081394" w:rsidP="00581C2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081394">
        <w:rPr>
          <w:rFonts w:eastAsia="Times New Roman" w:cs="Times New Roman"/>
          <w:b/>
          <w:sz w:val="24"/>
          <w:szCs w:val="24"/>
          <w:lang w:eastAsia="ru-RU"/>
        </w:rPr>
        <w:t>посвященн</w:t>
      </w:r>
      <w:r>
        <w:rPr>
          <w:rFonts w:eastAsia="Times New Roman" w:cs="Times New Roman"/>
          <w:b/>
          <w:sz w:val="24"/>
          <w:szCs w:val="24"/>
          <w:lang w:eastAsia="ru-RU"/>
        </w:rPr>
        <w:t>ая</w:t>
      </w:r>
      <w:proofErr w:type="gramEnd"/>
      <w:r w:rsidRPr="00081394">
        <w:rPr>
          <w:rFonts w:eastAsia="Times New Roman" w:cs="Times New Roman"/>
          <w:b/>
          <w:sz w:val="24"/>
          <w:szCs w:val="24"/>
          <w:lang w:eastAsia="ru-RU"/>
        </w:rPr>
        <w:t xml:space="preserve"> 85-летию со дня рождения основателя специальности 121400 «Технология обработки драгоценных камней и металлов», кандидата физико-математических наук, заслуженного работника образования Республики Саха (Якутия), почетного работника высшего профессионального образования РФ, профессора Ивана Ивановича Егорова.</w:t>
      </w:r>
    </w:p>
    <w:p w:rsidR="00581C25" w:rsidRDefault="00581C25" w:rsidP="00581C25">
      <w:pPr>
        <w:spacing w:line="240" w:lineRule="auto"/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81C25" w:rsidRPr="00581C25" w:rsidRDefault="00581C25" w:rsidP="00581C25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81C25">
        <w:rPr>
          <w:rFonts w:eastAsia="Times New Roman" w:cs="Times New Roman"/>
          <w:sz w:val="24"/>
          <w:szCs w:val="24"/>
          <w:lang w:eastAsia="ru-RU"/>
        </w:rPr>
        <w:t xml:space="preserve">г. Якутск </w:t>
      </w:r>
    </w:p>
    <w:p w:rsidR="00581C25" w:rsidRPr="00581C25" w:rsidRDefault="00581C25" w:rsidP="00581C25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</w:rPr>
      </w:pPr>
      <w:r w:rsidRPr="00581C25">
        <w:rPr>
          <w:rFonts w:eastAsia="Times New Roman" w:cs="Times New Roman"/>
          <w:sz w:val="24"/>
          <w:szCs w:val="24"/>
          <w:lang w:eastAsia="ru-RU"/>
        </w:rPr>
        <w:t>1-3 октября 2019 г.</w:t>
      </w:r>
    </w:p>
    <w:p w:rsidR="00581C25" w:rsidRDefault="00581C25" w:rsidP="008F333E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F333E" w:rsidRPr="002F242C" w:rsidRDefault="00581C25" w:rsidP="008F333E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2F242C">
        <w:rPr>
          <w:rFonts w:eastAsia="Calibri" w:cs="Times New Roman"/>
          <w:b/>
          <w:szCs w:val="24"/>
        </w:rPr>
        <w:t xml:space="preserve">ПРОГРАММА ПРОВЕДЕНИЯ </w:t>
      </w:r>
    </w:p>
    <w:p w:rsidR="00581C25" w:rsidRPr="002F242C" w:rsidRDefault="00581C25" w:rsidP="008F333E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tbl>
      <w:tblPr>
        <w:tblpPr w:leftFromText="180" w:rightFromText="180" w:vertAnchor="text" w:tblpX="-750" w:tblpY="181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6125"/>
        <w:gridCol w:w="3299"/>
      </w:tblGrid>
      <w:tr w:rsidR="005271C4" w:rsidRPr="00581C25" w:rsidTr="00581C25">
        <w:trPr>
          <w:trHeight w:val="360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99" w:type="dxa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t>Адрес</w:t>
            </w:r>
          </w:p>
        </w:tc>
      </w:tr>
      <w:tr w:rsidR="005271C4" w:rsidRPr="00581C25" w:rsidTr="00581C25">
        <w:trPr>
          <w:trHeight w:val="325"/>
        </w:trPr>
        <w:tc>
          <w:tcPr>
            <w:tcW w:w="10382" w:type="dxa"/>
            <w:gridSpan w:val="3"/>
          </w:tcPr>
          <w:p w:rsidR="005271C4" w:rsidRPr="00581C25" w:rsidRDefault="005271C4" w:rsidP="00AA5806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AA5806">
              <w:rPr>
                <w:rFonts w:eastAsia="Calibri" w:cs="Times New Roman"/>
                <w:b/>
                <w:sz w:val="24"/>
                <w:szCs w:val="24"/>
              </w:rPr>
              <w:t>0</w:t>
            </w:r>
            <w:r w:rsidRPr="00581C25">
              <w:rPr>
                <w:rFonts w:eastAsia="Calibri" w:cs="Times New Roman"/>
                <w:b/>
                <w:sz w:val="24"/>
                <w:szCs w:val="24"/>
              </w:rPr>
              <w:t>.09.2019 понедельник</w:t>
            </w:r>
          </w:p>
        </w:tc>
      </w:tr>
      <w:tr w:rsidR="005271C4" w:rsidRPr="00581C25" w:rsidTr="00581C25">
        <w:trPr>
          <w:trHeight w:val="1134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9.00 – 17.00</w:t>
            </w:r>
          </w:p>
        </w:tc>
        <w:tc>
          <w:tcPr>
            <w:tcW w:w="6125" w:type="dxa"/>
          </w:tcPr>
          <w:p w:rsidR="005271C4" w:rsidRPr="00581C25" w:rsidRDefault="005271C4" w:rsidP="00AA5806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Оформление выставки смотра-конкурса творческих работ студентов, магистрантов, аспирантов </w:t>
            </w:r>
          </w:p>
        </w:tc>
        <w:tc>
          <w:tcPr>
            <w:tcW w:w="3299" w:type="dxa"/>
          </w:tcPr>
          <w:p w:rsidR="005271C4" w:rsidRPr="00581C25" w:rsidRDefault="0008139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581C25">
              <w:rPr>
                <w:rFonts w:eastAsia="Calibri" w:cs="Times New Roman"/>
                <w:sz w:val="24"/>
                <w:szCs w:val="24"/>
              </w:rPr>
              <w:t>КФЕН,  выставочный</w:t>
            </w:r>
            <w:proofErr w:type="gramEnd"/>
            <w:r w:rsidRPr="00581C25">
              <w:rPr>
                <w:rFonts w:eastAsia="Calibri" w:cs="Times New Roman"/>
                <w:sz w:val="24"/>
                <w:szCs w:val="24"/>
              </w:rPr>
              <w:t xml:space="preserve"> зал музейного комплекса</w:t>
            </w:r>
          </w:p>
        </w:tc>
      </w:tr>
      <w:tr w:rsidR="005271C4" w:rsidRPr="00581C25" w:rsidTr="00581C25">
        <w:trPr>
          <w:trHeight w:val="324"/>
        </w:trPr>
        <w:tc>
          <w:tcPr>
            <w:tcW w:w="10382" w:type="dxa"/>
            <w:gridSpan w:val="3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t>01.10.2019 вторник</w:t>
            </w:r>
          </w:p>
        </w:tc>
      </w:tr>
      <w:tr w:rsidR="005271C4" w:rsidRPr="00581C25" w:rsidTr="00581C25">
        <w:trPr>
          <w:trHeight w:val="555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9.00 – 10.00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299" w:type="dxa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КФЕН, фойе 1 этаж.</w:t>
            </w:r>
          </w:p>
        </w:tc>
      </w:tr>
      <w:tr w:rsidR="005271C4" w:rsidRPr="00581C25" w:rsidTr="00581C25">
        <w:trPr>
          <w:trHeight w:val="847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10.00 – 11.00</w:t>
            </w:r>
          </w:p>
        </w:tc>
        <w:tc>
          <w:tcPr>
            <w:tcW w:w="6125" w:type="dxa"/>
          </w:tcPr>
          <w:p w:rsidR="005271C4" w:rsidRPr="00581C25" w:rsidRDefault="00AA5806" w:rsidP="00AA5806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Торжественное о</w:t>
            </w:r>
            <w:r w:rsidR="005271C4" w:rsidRPr="00581C25">
              <w:rPr>
                <w:rFonts w:eastAsia="Calibri" w:cs="Times New Roman"/>
                <w:b/>
                <w:sz w:val="24"/>
                <w:szCs w:val="24"/>
              </w:rPr>
              <w:t>ткрытие научно-практической конференции</w:t>
            </w:r>
          </w:p>
        </w:tc>
        <w:tc>
          <w:tcPr>
            <w:tcW w:w="3299" w:type="dxa"/>
          </w:tcPr>
          <w:p w:rsidR="005271C4" w:rsidRPr="00581C25" w:rsidRDefault="005271C4" w:rsidP="00AA5806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КФЕН,</w:t>
            </w:r>
            <w:r w:rsidR="00AA5806" w:rsidRPr="00581C2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A5806" w:rsidRPr="00581C25">
              <w:rPr>
                <w:rFonts w:eastAsia="Calibri" w:cs="Times New Roman"/>
                <w:sz w:val="24"/>
                <w:szCs w:val="24"/>
              </w:rPr>
              <w:t>фойе 1 этаж</w:t>
            </w:r>
            <w:r w:rsidR="00081394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5271C4" w:rsidRPr="00581C25" w:rsidTr="00AA5806">
        <w:trPr>
          <w:trHeight w:val="649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10.00 – 17.00</w:t>
            </w:r>
          </w:p>
        </w:tc>
        <w:tc>
          <w:tcPr>
            <w:tcW w:w="6125" w:type="dxa"/>
          </w:tcPr>
          <w:p w:rsidR="005271C4" w:rsidRPr="00581C25" w:rsidRDefault="005271C4" w:rsidP="00AA5806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Смотр-конкурс творческих работ студентов, магистрантов, аспирантов </w:t>
            </w:r>
          </w:p>
        </w:tc>
        <w:tc>
          <w:tcPr>
            <w:tcW w:w="3299" w:type="dxa"/>
          </w:tcPr>
          <w:p w:rsidR="005271C4" w:rsidRPr="00581C25" w:rsidRDefault="005271C4" w:rsidP="000813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81C25">
              <w:rPr>
                <w:rFonts w:eastAsia="Calibri" w:cs="Times New Roman"/>
                <w:sz w:val="24"/>
                <w:szCs w:val="24"/>
              </w:rPr>
              <w:t xml:space="preserve">КФЕН, </w:t>
            </w:r>
            <w:r w:rsidR="00081394" w:rsidRPr="00581C2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81394" w:rsidRPr="00581C25">
              <w:rPr>
                <w:rFonts w:eastAsia="Calibri" w:cs="Times New Roman"/>
                <w:sz w:val="24"/>
                <w:szCs w:val="24"/>
              </w:rPr>
              <w:t>выставочный</w:t>
            </w:r>
            <w:proofErr w:type="gramEnd"/>
            <w:r w:rsidR="00081394" w:rsidRPr="00581C25">
              <w:rPr>
                <w:rFonts w:eastAsia="Calibri" w:cs="Times New Roman"/>
                <w:sz w:val="24"/>
                <w:szCs w:val="24"/>
              </w:rPr>
              <w:t xml:space="preserve"> зал музейного комплекса</w:t>
            </w:r>
          </w:p>
        </w:tc>
      </w:tr>
      <w:tr w:rsidR="005271C4" w:rsidRPr="00581C25" w:rsidTr="00581C25">
        <w:trPr>
          <w:trHeight w:val="640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10.00 - 17.00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Выставка ювелирных изделий студентов кафедры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ТОДКиМ</w:t>
            </w:r>
            <w:proofErr w:type="spellEnd"/>
          </w:p>
        </w:tc>
        <w:tc>
          <w:tcPr>
            <w:tcW w:w="3299" w:type="dxa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81C25">
              <w:rPr>
                <w:rFonts w:eastAsia="Calibri" w:cs="Times New Roman"/>
                <w:sz w:val="24"/>
                <w:szCs w:val="24"/>
              </w:rPr>
              <w:t>выставочный</w:t>
            </w:r>
            <w:proofErr w:type="gramEnd"/>
            <w:r w:rsidRPr="00581C25">
              <w:rPr>
                <w:rFonts w:eastAsia="Calibri" w:cs="Times New Roman"/>
                <w:sz w:val="24"/>
                <w:szCs w:val="24"/>
              </w:rPr>
              <w:t xml:space="preserve"> зал музейного комплекса СВФУ, КФЕН.</w:t>
            </w:r>
          </w:p>
        </w:tc>
      </w:tr>
      <w:tr w:rsidR="005271C4" w:rsidRPr="00581C25" w:rsidTr="00581C25">
        <w:trPr>
          <w:trHeight w:val="850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11.00 – 13.00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81C25">
              <w:rPr>
                <w:sz w:val="24"/>
                <w:szCs w:val="24"/>
              </w:rPr>
              <w:t>экскурсия</w:t>
            </w:r>
            <w:proofErr w:type="gramEnd"/>
            <w:r w:rsidRPr="00581C25">
              <w:rPr>
                <w:sz w:val="24"/>
                <w:szCs w:val="24"/>
              </w:rPr>
              <w:t xml:space="preserve"> в лабораторию Гранильного производства и</w:t>
            </w:r>
            <w:r w:rsidR="00581C25">
              <w:rPr>
                <w:sz w:val="24"/>
                <w:szCs w:val="24"/>
              </w:rPr>
              <w:t xml:space="preserve"> в лабораторию Ювелирного дела </w:t>
            </w:r>
          </w:p>
        </w:tc>
        <w:tc>
          <w:tcPr>
            <w:tcW w:w="3299" w:type="dxa"/>
          </w:tcPr>
          <w:p w:rsidR="005271C4" w:rsidRPr="00581C25" w:rsidRDefault="005271C4" w:rsidP="000813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sz w:val="24"/>
                <w:szCs w:val="24"/>
              </w:rPr>
              <w:t xml:space="preserve">ООО НПК «ЭПЛ </w:t>
            </w:r>
            <w:proofErr w:type="spellStart"/>
            <w:r w:rsidRPr="00581C25">
              <w:rPr>
                <w:sz w:val="24"/>
                <w:szCs w:val="24"/>
              </w:rPr>
              <w:t>Даймонд</w:t>
            </w:r>
            <w:proofErr w:type="spellEnd"/>
            <w:r w:rsidRPr="00581C25">
              <w:rPr>
                <w:sz w:val="24"/>
                <w:szCs w:val="24"/>
              </w:rPr>
              <w:t xml:space="preserve">», ул. 50 </w:t>
            </w:r>
            <w:r w:rsidR="00081394">
              <w:rPr>
                <w:sz w:val="24"/>
                <w:szCs w:val="24"/>
              </w:rPr>
              <w:t>лет Советской армии 5.</w:t>
            </w:r>
            <w:r w:rsidRPr="00581C25">
              <w:rPr>
                <w:sz w:val="24"/>
                <w:szCs w:val="24"/>
              </w:rPr>
              <w:t xml:space="preserve"> КИТ, ул. Строителей 8а.</w:t>
            </w:r>
          </w:p>
        </w:tc>
      </w:tr>
      <w:tr w:rsidR="005271C4" w:rsidRPr="00581C25" w:rsidTr="00581C25">
        <w:trPr>
          <w:trHeight w:val="632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13.00 – 14.00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C25">
              <w:rPr>
                <w:sz w:val="24"/>
                <w:szCs w:val="24"/>
              </w:rPr>
              <w:t>Обед</w:t>
            </w:r>
          </w:p>
        </w:tc>
        <w:tc>
          <w:tcPr>
            <w:tcW w:w="3299" w:type="dxa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C25">
              <w:rPr>
                <w:sz w:val="24"/>
                <w:szCs w:val="24"/>
              </w:rPr>
              <w:t>Столовая КФЕН</w:t>
            </w:r>
          </w:p>
        </w:tc>
      </w:tr>
      <w:tr w:rsidR="005271C4" w:rsidRPr="00581C25" w:rsidTr="00581C25">
        <w:trPr>
          <w:trHeight w:val="567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>14:00 – 15:30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>Работа жюри выставки</w:t>
            </w:r>
          </w:p>
        </w:tc>
        <w:tc>
          <w:tcPr>
            <w:tcW w:w="3299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81C25">
              <w:rPr>
                <w:rFonts w:eastAsia="Calibri" w:cs="Times New Roman"/>
                <w:sz w:val="24"/>
                <w:szCs w:val="24"/>
              </w:rPr>
              <w:t>выставочный</w:t>
            </w:r>
            <w:proofErr w:type="gramEnd"/>
            <w:r w:rsidRPr="00581C25">
              <w:rPr>
                <w:rFonts w:eastAsia="Calibri" w:cs="Times New Roman"/>
                <w:sz w:val="24"/>
                <w:szCs w:val="24"/>
              </w:rPr>
              <w:t xml:space="preserve"> зал музейного комплекса СВФУ</w:t>
            </w:r>
            <w:r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КФЕН.</w:t>
            </w:r>
          </w:p>
        </w:tc>
      </w:tr>
      <w:tr w:rsidR="005271C4" w:rsidRPr="00581C25" w:rsidTr="00581C25">
        <w:trPr>
          <w:trHeight w:val="1290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15.30.-18.00.</w:t>
            </w:r>
          </w:p>
        </w:tc>
        <w:tc>
          <w:tcPr>
            <w:tcW w:w="6125" w:type="dxa"/>
          </w:tcPr>
          <w:p w:rsidR="005271C4" w:rsidRPr="00581C25" w:rsidRDefault="0008139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Заседание</w:t>
            </w:r>
            <w:r w:rsidR="005271C4" w:rsidRPr="00581C25">
              <w:rPr>
                <w:rFonts w:eastAsia="Calibri" w:cs="Times New Roman"/>
                <w:b/>
                <w:sz w:val="24"/>
                <w:szCs w:val="24"/>
              </w:rPr>
              <w:t xml:space="preserve"> НМС </w:t>
            </w:r>
            <w:r w:rsidR="005271C4" w:rsidRPr="00581C25">
              <w:rPr>
                <w:rFonts w:eastAsia="Calibri" w:cs="Times New Roman"/>
                <w:sz w:val="24"/>
                <w:szCs w:val="24"/>
              </w:rPr>
              <w:t>Технология художественной обработки материалов (в формате видеоконференции). Обсуждение вопросов по переходу на обучение по актуализированному ФГОС 3++, соответствие ПООП профессиональным стандартам.</w:t>
            </w:r>
          </w:p>
        </w:tc>
        <w:tc>
          <w:tcPr>
            <w:tcW w:w="3299" w:type="dxa"/>
            <w:vAlign w:val="center"/>
          </w:tcPr>
          <w:p w:rsidR="005271C4" w:rsidRPr="00581C25" w:rsidRDefault="005271C4" w:rsidP="0008139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Зал ученого совета, УЛК, СВФУ.</w:t>
            </w:r>
          </w:p>
          <w:p w:rsidR="005271C4" w:rsidRPr="00581C25" w:rsidRDefault="005271C4" w:rsidP="00581C2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</w:p>
        </w:tc>
      </w:tr>
      <w:tr w:rsidR="005271C4" w:rsidRPr="00581C25" w:rsidTr="00581C25">
        <w:trPr>
          <w:trHeight w:val="138"/>
        </w:trPr>
        <w:tc>
          <w:tcPr>
            <w:tcW w:w="10382" w:type="dxa"/>
            <w:gridSpan w:val="3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lastRenderedPageBreak/>
              <w:t>02.10.2019 среда</w:t>
            </w:r>
          </w:p>
        </w:tc>
      </w:tr>
      <w:tr w:rsidR="005271C4" w:rsidRPr="00581C25" w:rsidTr="00581C25">
        <w:trPr>
          <w:trHeight w:val="847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10.00 - 17.00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Смотр-конкурс творческих работ студентов, магистрантов, аспирантов на сайте СВФУ на странице кафедры Технология обработки драгоценных камней и металлов, </w:t>
            </w:r>
          </w:p>
        </w:tc>
        <w:tc>
          <w:tcPr>
            <w:tcW w:w="3299" w:type="dxa"/>
          </w:tcPr>
          <w:p w:rsidR="005271C4" w:rsidRPr="00581C25" w:rsidRDefault="00081394" w:rsidP="0008139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КФЕН, </w:t>
            </w:r>
            <w:bookmarkStart w:id="0" w:name="_GoBack"/>
            <w:bookmarkEnd w:id="0"/>
            <w:r w:rsidRPr="00581C25">
              <w:rPr>
                <w:rFonts w:eastAsia="Calibri" w:cs="Times New Roman"/>
                <w:sz w:val="24"/>
                <w:szCs w:val="24"/>
              </w:rPr>
              <w:t>выставочный зал музейного комплекса</w:t>
            </w:r>
          </w:p>
        </w:tc>
      </w:tr>
      <w:tr w:rsidR="005271C4" w:rsidRPr="00581C25" w:rsidTr="00581C25">
        <w:trPr>
          <w:trHeight w:val="605"/>
        </w:trPr>
        <w:tc>
          <w:tcPr>
            <w:tcW w:w="0" w:type="auto"/>
          </w:tcPr>
          <w:p w:rsidR="005271C4" w:rsidRPr="00581C25" w:rsidRDefault="005271C4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10.00 - 17.00 </w:t>
            </w:r>
          </w:p>
        </w:tc>
        <w:tc>
          <w:tcPr>
            <w:tcW w:w="6125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Выставка ювелирных изделий студентов кафедры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ТОДКиМ</w:t>
            </w:r>
            <w:proofErr w:type="spellEnd"/>
          </w:p>
        </w:tc>
        <w:tc>
          <w:tcPr>
            <w:tcW w:w="3299" w:type="dxa"/>
          </w:tcPr>
          <w:p w:rsidR="005271C4" w:rsidRPr="00581C25" w:rsidRDefault="005271C4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581C25">
              <w:rPr>
                <w:rFonts w:eastAsia="Calibri" w:cs="Times New Roman"/>
                <w:sz w:val="24"/>
                <w:szCs w:val="24"/>
              </w:rPr>
              <w:t>выставочный</w:t>
            </w:r>
            <w:proofErr w:type="gramEnd"/>
            <w:r w:rsidRPr="00581C25">
              <w:rPr>
                <w:rFonts w:eastAsia="Calibri" w:cs="Times New Roman"/>
                <w:sz w:val="24"/>
                <w:szCs w:val="24"/>
              </w:rPr>
              <w:t xml:space="preserve"> зал музейного комплекса СВФУ, КФЕН</w:t>
            </w:r>
          </w:p>
        </w:tc>
      </w:tr>
      <w:tr w:rsidR="00BA6CE6" w:rsidRPr="00581C25" w:rsidTr="00581C25">
        <w:trPr>
          <w:trHeight w:val="367"/>
        </w:trPr>
        <w:tc>
          <w:tcPr>
            <w:tcW w:w="0" w:type="auto"/>
            <w:vMerge w:val="restart"/>
            <w:vAlign w:val="center"/>
          </w:tcPr>
          <w:p w:rsidR="00BA6CE6" w:rsidRPr="00581C25" w:rsidRDefault="00BA6CE6" w:rsidP="00581C2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10:00 - 13:00</w:t>
            </w:r>
          </w:p>
        </w:tc>
        <w:tc>
          <w:tcPr>
            <w:tcW w:w="6125" w:type="dxa"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</w:rPr>
              <w:t>Заседание секций конференции:</w:t>
            </w:r>
          </w:p>
        </w:tc>
        <w:tc>
          <w:tcPr>
            <w:tcW w:w="3299" w:type="dxa"/>
          </w:tcPr>
          <w:p w:rsidR="00BA6CE6" w:rsidRPr="00581C25" w:rsidRDefault="00BA6CE6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CE6" w:rsidRPr="00581C25" w:rsidTr="00581C25">
        <w:trPr>
          <w:trHeight w:val="850"/>
        </w:trPr>
        <w:tc>
          <w:tcPr>
            <w:tcW w:w="0" w:type="auto"/>
            <w:vMerge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Секция 1: Технология художественной обработки материалов. Модератор: ст. преподаватель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кТОДКиМ</w:t>
            </w:r>
            <w:proofErr w:type="spellEnd"/>
            <w:r w:rsidRPr="00581C25">
              <w:rPr>
                <w:rFonts w:eastAsia="Calibri" w:cs="Times New Roman"/>
                <w:sz w:val="24"/>
                <w:szCs w:val="24"/>
              </w:rPr>
              <w:t xml:space="preserve"> Потапов Г.В.,</w:t>
            </w:r>
          </w:p>
        </w:tc>
        <w:tc>
          <w:tcPr>
            <w:tcW w:w="3299" w:type="dxa"/>
          </w:tcPr>
          <w:p w:rsidR="00BA6CE6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Зал заседаний ЯПТА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Алроса</w:t>
            </w:r>
            <w:proofErr w:type="spellEnd"/>
          </w:p>
        </w:tc>
      </w:tr>
      <w:tr w:rsidR="00BA6CE6" w:rsidRPr="00581C25" w:rsidTr="00581C25">
        <w:trPr>
          <w:trHeight w:val="850"/>
        </w:trPr>
        <w:tc>
          <w:tcPr>
            <w:tcW w:w="0" w:type="auto"/>
            <w:vMerge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Секция 2: Дизайн: 3-D моделирование, современные приемы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прототипирования</w:t>
            </w:r>
            <w:proofErr w:type="spellEnd"/>
            <w:r w:rsidRPr="00581C25">
              <w:rPr>
                <w:rFonts w:eastAsia="Calibri" w:cs="Times New Roman"/>
                <w:sz w:val="24"/>
                <w:szCs w:val="24"/>
              </w:rPr>
              <w:t>. Модератор: к.э.н., доцент Дмитриева В.С.,</w:t>
            </w:r>
          </w:p>
        </w:tc>
        <w:tc>
          <w:tcPr>
            <w:tcW w:w="3299" w:type="dxa"/>
          </w:tcPr>
          <w:p w:rsidR="00BA6CE6" w:rsidRPr="00581C25" w:rsidRDefault="00BA6CE6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КФЕН, 431 ауд.</w:t>
            </w:r>
          </w:p>
          <w:p w:rsidR="00BA6CE6" w:rsidRPr="00581C25" w:rsidRDefault="00BA6CE6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57A51" w:rsidRPr="00581C25" w:rsidTr="00581C25">
        <w:trPr>
          <w:trHeight w:val="624"/>
        </w:trPr>
        <w:tc>
          <w:tcPr>
            <w:tcW w:w="0" w:type="auto"/>
            <w:vMerge/>
          </w:tcPr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cs="Times New Roman"/>
                <w:sz w:val="24"/>
                <w:szCs w:val="24"/>
              </w:rPr>
              <w:t>Секция 3: Материаловедение, инновации в обработке материалов. Модератор к.т.н., доцент Федотова М.А.,</w:t>
            </w:r>
          </w:p>
        </w:tc>
        <w:tc>
          <w:tcPr>
            <w:tcW w:w="3299" w:type="dxa"/>
            <w:vMerge w:val="restart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Зал заседаний ЯПТА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Алроса</w:t>
            </w:r>
            <w:proofErr w:type="spellEnd"/>
          </w:p>
        </w:tc>
      </w:tr>
      <w:tr w:rsidR="00357A51" w:rsidRPr="00581C25" w:rsidTr="00581C25">
        <w:trPr>
          <w:trHeight w:val="850"/>
        </w:trPr>
        <w:tc>
          <w:tcPr>
            <w:tcW w:w="0" w:type="auto"/>
            <w:vMerge/>
          </w:tcPr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cs="Times New Roman"/>
                <w:sz w:val="24"/>
                <w:szCs w:val="24"/>
              </w:rPr>
              <w:t>Секция 4: Гранильное производство: образование, история и будущее. Модератор: к.э.н., доцент Григорьева Е.Э.</w:t>
            </w:r>
          </w:p>
        </w:tc>
        <w:tc>
          <w:tcPr>
            <w:tcW w:w="3299" w:type="dxa"/>
            <w:vMerge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CE6" w:rsidRPr="00581C25" w:rsidTr="00581C25">
        <w:trPr>
          <w:trHeight w:val="567"/>
        </w:trPr>
        <w:tc>
          <w:tcPr>
            <w:tcW w:w="0" w:type="auto"/>
            <w:vMerge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BA6CE6" w:rsidRPr="00581C25" w:rsidRDefault="00BA6CE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cs="Times New Roman"/>
                <w:sz w:val="24"/>
                <w:szCs w:val="24"/>
              </w:rPr>
              <w:t xml:space="preserve">Секция 5: Дизайн. Искусствоведение. </w:t>
            </w:r>
            <w:r w:rsidRPr="00581C25">
              <w:rPr>
                <w:rFonts w:eastAsia="Calibri" w:cs="Times New Roman"/>
                <w:sz w:val="24"/>
                <w:szCs w:val="24"/>
              </w:rPr>
              <w:t xml:space="preserve">Модератор: доцент,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к.п.н</w:t>
            </w:r>
            <w:proofErr w:type="spellEnd"/>
            <w:r w:rsidRPr="00581C25">
              <w:rPr>
                <w:rFonts w:eastAsia="Calibri" w:cs="Times New Roman"/>
                <w:sz w:val="24"/>
                <w:szCs w:val="24"/>
              </w:rPr>
              <w:t>., Сидорова Л.Е, КФЕН,</w:t>
            </w:r>
          </w:p>
        </w:tc>
        <w:tc>
          <w:tcPr>
            <w:tcW w:w="3299" w:type="dxa"/>
          </w:tcPr>
          <w:p w:rsidR="00BA6CE6" w:rsidRPr="00581C25" w:rsidRDefault="00BA6CE6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>КФЕН, 431 ауд.</w:t>
            </w:r>
          </w:p>
          <w:p w:rsidR="00BA6CE6" w:rsidRPr="00581C25" w:rsidRDefault="00BA6CE6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57A51" w:rsidRPr="00581C25" w:rsidTr="00581C25">
        <w:trPr>
          <w:trHeight w:val="510"/>
        </w:trPr>
        <w:tc>
          <w:tcPr>
            <w:tcW w:w="0" w:type="auto"/>
          </w:tcPr>
          <w:p w:rsidR="00357A51" w:rsidRPr="00581C25" w:rsidRDefault="00AA580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>12.30 – 13</w:t>
            </w:r>
            <w:r w:rsidR="00357A51"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>.30</w:t>
            </w:r>
          </w:p>
        </w:tc>
        <w:tc>
          <w:tcPr>
            <w:tcW w:w="6125" w:type="dxa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>Кофе-брейк</w:t>
            </w:r>
          </w:p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</w:rPr>
              <w:t xml:space="preserve">Зал заседаний ЯПТА </w:t>
            </w:r>
            <w:proofErr w:type="spellStart"/>
            <w:r w:rsidRPr="00581C25">
              <w:rPr>
                <w:rFonts w:eastAsia="Calibri" w:cs="Times New Roman"/>
                <w:sz w:val="24"/>
                <w:szCs w:val="24"/>
              </w:rPr>
              <w:t>Алроса</w:t>
            </w:r>
            <w:proofErr w:type="spellEnd"/>
            <w:r w:rsidRPr="00581C25">
              <w:rPr>
                <w:rFonts w:eastAsia="Calibri" w:cs="Times New Roman"/>
                <w:sz w:val="24"/>
                <w:szCs w:val="24"/>
              </w:rPr>
              <w:t xml:space="preserve"> КФЕН, 431 ауд.</w:t>
            </w:r>
          </w:p>
        </w:tc>
      </w:tr>
      <w:tr w:rsidR="00AA5806" w:rsidRPr="00581C25" w:rsidTr="00581C25">
        <w:trPr>
          <w:trHeight w:val="510"/>
        </w:trPr>
        <w:tc>
          <w:tcPr>
            <w:tcW w:w="0" w:type="auto"/>
          </w:tcPr>
          <w:p w:rsidR="00AA5806" w:rsidRDefault="00AA5806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>16.00 – 17.00</w:t>
            </w:r>
          </w:p>
        </w:tc>
        <w:tc>
          <w:tcPr>
            <w:tcW w:w="6125" w:type="dxa"/>
          </w:tcPr>
          <w:p w:rsidR="00AA5806" w:rsidRDefault="00AA5806" w:rsidP="00AA5806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Открытая лекция профессора, д.т.н., </w:t>
            </w:r>
            <w:r w:rsidRPr="00081394">
              <w:rPr>
                <w:rFonts w:eastAsia="Calibri" w:cs="Times New Roman"/>
                <w:b/>
                <w:sz w:val="24"/>
                <w:szCs w:val="24"/>
                <w:lang w:eastAsia="ru-RU" w:bidi="ru-RU"/>
              </w:rPr>
              <w:t>Черных М.М.</w:t>
            </w:r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декана факультета Реклама и дизайн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>ИжГТУ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им. М.Т. Калашникова</w:t>
            </w:r>
            <w:r w:rsidR="00081394">
              <w:rPr>
                <w:rFonts w:eastAsia="Calibri" w:cs="Times New Roman"/>
                <w:sz w:val="24"/>
                <w:szCs w:val="24"/>
                <w:lang w:eastAsia="ru-RU" w:bidi="ru-RU"/>
              </w:rPr>
              <w:t>, г. Ижевск</w:t>
            </w:r>
          </w:p>
          <w:p w:rsidR="00AA5806" w:rsidRPr="00581C25" w:rsidRDefault="00AA5806" w:rsidP="00AA5806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тему </w:t>
            </w:r>
            <w:r w:rsidRPr="00AA5806">
              <w:rPr>
                <w:rFonts w:eastAsia="Calibri" w:cs="Times New Roman"/>
                <w:sz w:val="24"/>
                <w:szCs w:val="24"/>
                <w:lang w:eastAsia="ru-RU" w:bidi="ru-RU"/>
              </w:rPr>
              <w:t>«</w:t>
            </w:r>
            <w:r w:rsidRPr="00081394">
              <w:rPr>
                <w:rFonts w:eastAsia="Calibri" w:cs="Times New Roman"/>
                <w:i/>
                <w:sz w:val="24"/>
                <w:szCs w:val="24"/>
                <w:lang w:eastAsia="ru-RU" w:bidi="ru-RU"/>
              </w:rPr>
              <w:t xml:space="preserve">Параметры фактуры в художественных и промышленных изделиях и технологии </w:t>
            </w:r>
            <w:proofErr w:type="spellStart"/>
            <w:r w:rsidRPr="00081394">
              <w:rPr>
                <w:rFonts w:eastAsia="Calibri" w:cs="Times New Roman"/>
                <w:i/>
                <w:sz w:val="24"/>
                <w:szCs w:val="24"/>
                <w:lang w:eastAsia="ru-RU" w:bidi="ru-RU"/>
              </w:rPr>
              <w:t>фактурообразования</w:t>
            </w:r>
            <w:proofErr w:type="spellEnd"/>
            <w:r w:rsidRPr="00AA5806"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». </w:t>
            </w:r>
          </w:p>
        </w:tc>
        <w:tc>
          <w:tcPr>
            <w:tcW w:w="3299" w:type="dxa"/>
          </w:tcPr>
          <w:p w:rsidR="00AA5806" w:rsidRPr="00581C25" w:rsidRDefault="00AA5806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ауд. 431 КФЕН</w:t>
            </w:r>
          </w:p>
        </w:tc>
      </w:tr>
      <w:tr w:rsidR="00357A51" w:rsidRPr="00581C25" w:rsidTr="00581C25">
        <w:trPr>
          <w:trHeight w:val="561"/>
        </w:trPr>
        <w:tc>
          <w:tcPr>
            <w:tcW w:w="0" w:type="auto"/>
          </w:tcPr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>17.00 - 18.00</w:t>
            </w:r>
          </w:p>
        </w:tc>
        <w:tc>
          <w:tcPr>
            <w:tcW w:w="6125" w:type="dxa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 w:bidi="ru-RU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  <w:lang w:eastAsia="ru-RU" w:bidi="ru-RU"/>
              </w:rPr>
              <w:t>Подведение итогов смотра-конкурса и конференции</w:t>
            </w:r>
          </w:p>
        </w:tc>
        <w:tc>
          <w:tcPr>
            <w:tcW w:w="3299" w:type="dxa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81C25">
              <w:rPr>
                <w:rFonts w:eastAsia="Calibri" w:cs="Times New Roman"/>
                <w:sz w:val="24"/>
                <w:szCs w:val="24"/>
                <w:lang w:eastAsia="ru-RU" w:bidi="ru-RU"/>
              </w:rPr>
              <w:t>Атриум, КФЕН.</w:t>
            </w:r>
          </w:p>
        </w:tc>
      </w:tr>
      <w:tr w:rsidR="00357A51" w:rsidRPr="00581C25" w:rsidTr="00581C25">
        <w:trPr>
          <w:trHeight w:val="422"/>
        </w:trPr>
        <w:tc>
          <w:tcPr>
            <w:tcW w:w="10382" w:type="dxa"/>
            <w:gridSpan w:val="3"/>
          </w:tcPr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581C25">
              <w:rPr>
                <w:rFonts w:eastAsia="Calibri" w:cs="Times New Roman"/>
                <w:b/>
                <w:sz w:val="24"/>
                <w:szCs w:val="24"/>
                <w:lang w:eastAsia="ru-RU" w:bidi="ru-RU"/>
              </w:rPr>
              <w:t>3.10.2019 четверг</w:t>
            </w:r>
          </w:p>
        </w:tc>
      </w:tr>
      <w:tr w:rsidR="00357A51" w:rsidRPr="00581C25" w:rsidTr="00581C25">
        <w:trPr>
          <w:trHeight w:val="70"/>
        </w:trPr>
        <w:tc>
          <w:tcPr>
            <w:tcW w:w="0" w:type="auto"/>
          </w:tcPr>
          <w:p w:rsidR="00357A51" w:rsidRPr="00581C25" w:rsidRDefault="00357A51" w:rsidP="00581C2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581C25">
              <w:rPr>
                <w:sz w:val="24"/>
                <w:szCs w:val="24"/>
              </w:rPr>
              <w:t>9:00 </w:t>
            </w:r>
          </w:p>
        </w:tc>
        <w:tc>
          <w:tcPr>
            <w:tcW w:w="6125" w:type="dxa"/>
          </w:tcPr>
          <w:p w:rsidR="00357A51" w:rsidRPr="00581C25" w:rsidRDefault="00357A51" w:rsidP="00581C25">
            <w:pPr>
              <w:ind w:firstLine="0"/>
              <w:rPr>
                <w:rFonts w:eastAsia="Calibri" w:cs="Times New Roman"/>
                <w:sz w:val="24"/>
                <w:szCs w:val="24"/>
                <w:lang w:eastAsia="ru-RU" w:bidi="ru-RU"/>
              </w:rPr>
            </w:pPr>
            <w:r w:rsidRPr="00581C25">
              <w:rPr>
                <w:sz w:val="24"/>
                <w:szCs w:val="24"/>
              </w:rPr>
              <w:t>Отъезд участников конференции.</w:t>
            </w:r>
          </w:p>
        </w:tc>
        <w:tc>
          <w:tcPr>
            <w:tcW w:w="3299" w:type="dxa"/>
          </w:tcPr>
          <w:p w:rsidR="00357A51" w:rsidRPr="00581C25" w:rsidRDefault="00357A51" w:rsidP="00581C25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C2D49" w:rsidRPr="00581C25" w:rsidRDefault="008F333E" w:rsidP="00581C25">
      <w:pPr>
        <w:spacing w:line="240" w:lineRule="auto"/>
        <w:ind w:firstLine="0"/>
        <w:rPr>
          <w:sz w:val="22"/>
        </w:rPr>
      </w:pPr>
      <w:r>
        <w:rPr>
          <w:rFonts w:eastAsia="Calibri" w:cs="Times New Roman"/>
          <w:sz w:val="24"/>
          <w:szCs w:val="24"/>
          <w:lang w:eastAsia="ru-RU" w:bidi="ru-RU"/>
        </w:rPr>
        <w:lastRenderedPageBreak/>
        <w:t xml:space="preserve"> </w:t>
      </w:r>
    </w:p>
    <w:sectPr w:rsidR="002C2D49" w:rsidRPr="0058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5"/>
    <w:rsid w:val="00081394"/>
    <w:rsid w:val="0015750E"/>
    <w:rsid w:val="002C2D49"/>
    <w:rsid w:val="002D7510"/>
    <w:rsid w:val="002F242C"/>
    <w:rsid w:val="00357A51"/>
    <w:rsid w:val="00496617"/>
    <w:rsid w:val="005271C4"/>
    <w:rsid w:val="00581C25"/>
    <w:rsid w:val="00697241"/>
    <w:rsid w:val="007A200E"/>
    <w:rsid w:val="008478B4"/>
    <w:rsid w:val="00863638"/>
    <w:rsid w:val="008F333E"/>
    <w:rsid w:val="00A6059A"/>
    <w:rsid w:val="00A83063"/>
    <w:rsid w:val="00AA5806"/>
    <w:rsid w:val="00B66CCC"/>
    <w:rsid w:val="00BA6CE6"/>
    <w:rsid w:val="00BC3A7B"/>
    <w:rsid w:val="00BE6D6A"/>
    <w:rsid w:val="00E82A60"/>
    <w:rsid w:val="00EC05A4"/>
    <w:rsid w:val="00ED0135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D1E4-94DE-45CE-A33D-30C20F8F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33E"/>
    <w:rPr>
      <w:color w:val="0563C1" w:themeColor="hyperlink"/>
      <w:u w:val="single"/>
    </w:rPr>
  </w:style>
  <w:style w:type="paragraph" w:customStyle="1" w:styleId="Default">
    <w:name w:val="Default"/>
    <w:rsid w:val="00581C25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Кристина Николаевна</dc:creator>
  <cp:keywords/>
  <dc:description/>
  <cp:lastModifiedBy>Федорова Кристина Николаевна</cp:lastModifiedBy>
  <cp:revision>2</cp:revision>
  <dcterms:created xsi:type="dcterms:W3CDTF">2019-09-20T07:53:00Z</dcterms:created>
  <dcterms:modified xsi:type="dcterms:W3CDTF">2019-09-20T07:53:00Z</dcterms:modified>
</cp:coreProperties>
</file>